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2024年度审核评估大学习工作计划表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教学单位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负责人（签字）：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736"/>
        <w:gridCol w:w="2287"/>
        <w:gridCol w:w="2287"/>
        <w:gridCol w:w="2287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主题（主要内容）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学习对象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集中学习会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1.……2.……3.……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X月X日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专题培训会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专题研讨会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主题党日活动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教育活动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备注：各单位如有其他形式的学习活动，可在表中列出；如活动地点等因特殊情况暂无法确定，可填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“待定”。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MGYzZTA4OGViNDA0MTAwZGU2ZTRiNmNmM2JkZGQifQ=="/>
  </w:docVars>
  <w:rsids>
    <w:rsidRoot w:val="00000000"/>
    <w:rsid w:val="040723D8"/>
    <w:rsid w:val="04FC088E"/>
    <w:rsid w:val="10785499"/>
    <w:rsid w:val="190807D0"/>
    <w:rsid w:val="33152997"/>
    <w:rsid w:val="44742514"/>
    <w:rsid w:val="58B87C94"/>
    <w:rsid w:val="5B4F43E9"/>
    <w:rsid w:val="5CB57400"/>
    <w:rsid w:val="754E52B9"/>
    <w:rsid w:val="7E7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2024-03-26T06:58:00Z</dcterms:created>
  <dc:creator>12905</dc:creator>
  <cp:lastModifiedBy>工作组</cp:lastModifiedBy>
  <dcterms:modified xsi:type="dcterms:W3CDTF">2024-03-26T08:43:59Z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174A4D3D2B264154BE7C5F22255D00F6_12</vt:lpwstr>
  </property>
</Properties>
</file>